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B4" w:rsidRDefault="00FA1CB4">
      <w:pPr>
        <w:rPr>
          <w:sz w:val="12"/>
          <w:lang w:val="en-US"/>
        </w:rPr>
      </w:pPr>
    </w:p>
    <w:p w:rsidR="00FA1CB4" w:rsidRDefault="00FA1CB4">
      <w:pPr>
        <w:rPr>
          <w:sz w:val="12"/>
          <w:lang w:val="en-US"/>
        </w:rPr>
      </w:pPr>
    </w:p>
    <w:p w:rsidR="00FA1CB4" w:rsidRDefault="00FA1CB4">
      <w:pPr>
        <w:rPr>
          <w:sz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2700"/>
        <w:gridCol w:w="25"/>
        <w:gridCol w:w="695"/>
        <w:gridCol w:w="1980"/>
      </w:tblGrid>
      <w:tr w:rsidR="00FA1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dotDotDash" w:sz="4" w:space="0" w:color="auto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8"/>
              </w:rPr>
            </w:pPr>
          </w:p>
        </w:tc>
        <w:tc>
          <w:tcPr>
            <w:tcW w:w="5400" w:type="dxa"/>
            <w:gridSpan w:val="4"/>
            <w:tcBorders>
              <w:top w:val="dotDotDash" w:sz="4" w:space="0" w:color="auto"/>
              <w:left w:val="single" w:sz="18" w:space="0" w:color="auto"/>
              <w:bottom w:val="nil"/>
              <w:right w:val="nil"/>
            </w:tcBorders>
          </w:tcPr>
          <w:p w:rsidR="00FA1CB4" w:rsidRDefault="00FA1CB4">
            <w:pPr>
              <w:jc w:val="right"/>
              <w:rPr>
                <w:sz w:val="8"/>
                <w:vertAlign w:val="superscript"/>
              </w:rPr>
            </w:pPr>
          </w:p>
        </w:tc>
      </w:tr>
      <w:tr w:rsidR="00FA1CB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</w:tcPr>
          <w:p w:rsidR="00FA1CB4" w:rsidRDefault="00FA1CB4">
            <w:pPr>
              <w:jc w:val="right"/>
              <w:rPr>
                <w:sz w:val="21"/>
              </w:rPr>
            </w:pPr>
            <w:r>
              <w:rPr>
                <w:sz w:val="16"/>
                <w:vertAlign w:val="superscript"/>
              </w:rPr>
              <w:t>Форма № ПД-4сб (налог)</w:t>
            </w:r>
          </w:p>
        </w:tc>
      </w:tr>
      <w:tr w:rsidR="00FA1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pStyle w:val="5"/>
              <w:rPr>
                <w:sz w:val="18"/>
              </w:rPr>
            </w:pPr>
            <w:r>
              <w:rPr>
                <w:sz w:val="18"/>
              </w:rPr>
              <w:t>Извещение</w:t>
            </w:r>
          </w:p>
        </w:tc>
        <w:tc>
          <w:tcPr>
            <w:tcW w:w="342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1CB4" w:rsidRDefault="00FA1CB4">
            <w:pPr>
              <w:pStyle w:val="4"/>
              <w:jc w:val="left"/>
              <w:rPr>
                <w:sz w:val="19"/>
                <w:vertAlign w:val="superscript"/>
              </w:rPr>
            </w:pPr>
            <w:r>
              <w:rPr>
                <w:sz w:val="18"/>
              </w:rPr>
              <w:t>Наименование получателя платежа: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CB4" w:rsidRDefault="00FA1CB4">
            <w:pPr>
              <w:pStyle w:val="1"/>
              <w:jc w:val="left"/>
              <w:rPr>
                <w:b w:val="0"/>
                <w:sz w:val="18"/>
              </w:rPr>
            </w:pPr>
          </w:p>
        </w:tc>
      </w:tr>
      <w:tr w:rsidR="00FA1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1CB4" w:rsidRDefault="005C203F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УФК России</w:t>
            </w:r>
            <w:r w:rsidR="00FA1CB4">
              <w:rPr>
                <w:b w:val="0"/>
                <w:sz w:val="18"/>
              </w:rPr>
              <w:t xml:space="preserve"> по г. Москве</w:t>
            </w:r>
            <w:r>
              <w:rPr>
                <w:b w:val="0"/>
                <w:sz w:val="18"/>
              </w:rPr>
              <w:t xml:space="preserve"> </w:t>
            </w:r>
            <w:r w:rsidRPr="004B3B59">
              <w:rPr>
                <w:b w:val="0"/>
                <w:sz w:val="18"/>
              </w:rPr>
              <w:t>(</w:t>
            </w:r>
            <w:r>
              <w:rPr>
                <w:b w:val="0"/>
                <w:sz w:val="18"/>
              </w:rPr>
              <w:t>УФМС России  по г. Москве)</w:t>
            </w:r>
          </w:p>
          <w:p w:rsidR="00FA1CB4" w:rsidRDefault="00FA1CB4" w:rsidP="005C203F">
            <w:pPr>
              <w:pStyle w:val="1"/>
              <w:jc w:val="left"/>
              <w:rPr>
                <w:b w:val="0"/>
                <w:sz w:val="18"/>
              </w:rPr>
            </w:pPr>
            <w:r w:rsidRPr="004B3B59">
              <w:rPr>
                <w:b w:val="0"/>
                <w:sz w:val="18"/>
              </w:rPr>
              <w:t xml:space="preserve"> </w:t>
            </w:r>
          </w:p>
        </w:tc>
      </w:tr>
      <w:tr w:rsidR="00FA1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1CB4" w:rsidRDefault="00FA1CB4">
            <w:pPr>
              <w:ind w:right="-108"/>
              <w:rPr>
                <w:sz w:val="21"/>
                <w:lang w:val="en-US"/>
              </w:rPr>
            </w:pPr>
            <w:r>
              <w:rPr>
                <w:b/>
                <w:sz w:val="18"/>
              </w:rPr>
              <w:t>ИНН/КПП</w:t>
            </w:r>
            <w:r>
              <w:rPr>
                <w:b/>
                <w:sz w:val="18"/>
                <w:lang w:val="en-US"/>
              </w:rPr>
              <w:t>: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770</w:t>
            </w:r>
            <w:r>
              <w:rPr>
                <w:sz w:val="18"/>
                <w:lang w:val="en-US"/>
              </w:rPr>
              <w:t>6603405</w:t>
            </w:r>
            <w:r>
              <w:rPr>
                <w:sz w:val="18"/>
              </w:rPr>
              <w:t>/770</w:t>
            </w:r>
            <w:r>
              <w:rPr>
                <w:sz w:val="18"/>
                <w:lang w:val="en-US"/>
              </w:rPr>
              <w:t>601001</w:t>
            </w:r>
          </w:p>
        </w:tc>
      </w:tr>
      <w:tr w:rsidR="00FA1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FA1CB4" w:rsidRPr="00CD6C46" w:rsidRDefault="00FA1CB4" w:rsidP="00CD6C46">
            <w:pPr>
              <w:ind w:right="-108"/>
              <w:rPr>
                <w:sz w:val="18"/>
                <w:lang w:val="en-US"/>
              </w:rPr>
            </w:pPr>
            <w:r>
              <w:rPr>
                <w:b/>
                <w:sz w:val="18"/>
              </w:rPr>
              <w:t xml:space="preserve">Код </w:t>
            </w:r>
            <w:r w:rsidR="00CD6C46" w:rsidRPr="00CD6C46">
              <w:rPr>
                <w:b/>
                <w:sz w:val="18"/>
              </w:rPr>
              <w:t>ОКТМО</w:t>
            </w:r>
            <w:r>
              <w:rPr>
                <w:b/>
                <w:sz w:val="18"/>
              </w:rPr>
              <w:t>:</w:t>
            </w:r>
            <w:r>
              <w:rPr>
                <w:sz w:val="18"/>
                <w:lang w:val="en-US"/>
              </w:rPr>
              <w:t xml:space="preserve"> </w:t>
            </w:r>
            <w:r w:rsidR="00CD6C46" w:rsidRPr="00CD6C46">
              <w:rPr>
                <w:sz w:val="18"/>
                <w:lang w:val="en-US"/>
              </w:rPr>
              <w:t>45384000</w:t>
            </w:r>
          </w:p>
        </w:tc>
      </w:tr>
      <w:tr w:rsidR="00FA1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FA1CB4" w:rsidRDefault="00FA1CB4">
            <w:pPr>
              <w:ind w:right="-132" w:hanging="63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</w:rPr>
              <w:t>Номер счета получателя платежа:</w:t>
            </w:r>
            <w:r>
              <w:rPr>
                <w:sz w:val="18"/>
                <w:lang w:val="en-US"/>
              </w:rPr>
              <w:t xml:space="preserve">  </w:t>
            </w:r>
            <w:r>
              <w:rPr>
                <w:sz w:val="18"/>
              </w:rPr>
              <w:t>40101810800000010041</w:t>
            </w:r>
          </w:p>
        </w:tc>
      </w:tr>
      <w:tr w:rsidR="00FA1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FA1CB4" w:rsidRDefault="00FA1CB4">
            <w:r>
              <w:rPr>
                <w:b/>
                <w:sz w:val="18"/>
              </w:rPr>
              <w:t>Наим.банка:</w:t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Отделение № 1 Московского ГТУ</w:t>
            </w:r>
            <w:r>
              <w:t xml:space="preserve"> </w:t>
            </w:r>
            <w:r>
              <w:rPr>
                <w:sz w:val="18"/>
              </w:rPr>
              <w:t>Банка России</w:t>
            </w:r>
          </w:p>
        </w:tc>
      </w:tr>
      <w:tr w:rsidR="00FA1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270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1CB4" w:rsidRDefault="00FA1CB4">
            <w:pPr>
              <w:rPr>
                <w:sz w:val="18"/>
              </w:rPr>
            </w:pPr>
            <w:r>
              <w:rPr>
                <w:b/>
                <w:sz w:val="18"/>
              </w:rPr>
              <w:t>БИК:</w:t>
            </w:r>
            <w:r>
              <w:rPr>
                <w:sz w:val="18"/>
              </w:rPr>
              <w:t xml:space="preserve"> 044583001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dotDotDash" w:sz="4" w:space="0" w:color="auto"/>
            </w:tcBorders>
            <w:vAlign w:val="bottom"/>
          </w:tcPr>
          <w:p w:rsidR="00FA1CB4" w:rsidRPr="008D180B" w:rsidRDefault="00FA1CB4" w:rsidP="008D180B">
            <w:pPr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КБК:</w:t>
            </w:r>
            <w:r w:rsidR="008D180B">
              <w:rPr>
                <w:b/>
                <w:sz w:val="18"/>
              </w:rPr>
              <w:t xml:space="preserve"> </w:t>
            </w:r>
          </w:p>
        </w:tc>
      </w:tr>
      <w:tr w:rsidR="00FA1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FA1CB4" w:rsidRDefault="00FA1CB4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Фамилия И.О.</w:t>
            </w:r>
            <w:r>
              <w:rPr>
                <w:b/>
                <w:sz w:val="20"/>
                <w:lang w:val="en-US"/>
              </w:rPr>
              <w:t>: _____________________________________</w:t>
            </w:r>
          </w:p>
        </w:tc>
      </w:tr>
      <w:tr w:rsidR="00FA1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FA1CB4" w:rsidRDefault="00FA1CB4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Адрес</w:t>
            </w:r>
            <w:r>
              <w:rPr>
                <w:b/>
                <w:sz w:val="20"/>
                <w:lang w:val="en-US"/>
              </w:rPr>
              <w:t>: _____________________________________________</w:t>
            </w:r>
          </w:p>
        </w:tc>
      </w:tr>
      <w:tr w:rsidR="00FA1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FA1CB4" w:rsidRPr="004B3B59" w:rsidRDefault="00FA1CB4">
            <w:pPr>
              <w:rPr>
                <w:sz w:val="20"/>
              </w:rPr>
            </w:pPr>
            <w:r>
              <w:rPr>
                <w:b/>
                <w:sz w:val="20"/>
              </w:rPr>
              <w:t>Наименование платежа</w:t>
            </w:r>
            <w:r>
              <w:rPr>
                <w:sz w:val="20"/>
              </w:rPr>
              <w:t>:</w:t>
            </w:r>
            <w:r w:rsidRPr="004B3B59">
              <w:rPr>
                <w:sz w:val="20"/>
              </w:rPr>
              <w:t xml:space="preserve"> </w:t>
            </w:r>
            <w:r w:rsidR="00FD35E6">
              <w:rPr>
                <w:sz w:val="20"/>
              </w:rPr>
              <w:t>_____________________________</w:t>
            </w:r>
          </w:p>
        </w:tc>
      </w:tr>
      <w:tr w:rsidR="00FA1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FA1CB4" w:rsidRPr="00FD35E6" w:rsidRDefault="00FA1CB4">
            <w:pPr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z w:val="20"/>
                <w:lang w:val="en-US"/>
              </w:rPr>
              <w:t>:</w:t>
            </w:r>
            <w:r>
              <w:rPr>
                <w:sz w:val="20"/>
              </w:rPr>
              <w:t xml:space="preserve"> _________________ Итого к уплате</w:t>
            </w:r>
            <w:r>
              <w:rPr>
                <w:sz w:val="20"/>
                <w:lang w:val="en-US"/>
              </w:rPr>
              <w:t xml:space="preserve">: </w:t>
            </w:r>
            <w:r w:rsidR="00FD35E6">
              <w:rPr>
                <w:sz w:val="20"/>
              </w:rPr>
              <w:t>_______________</w:t>
            </w:r>
          </w:p>
        </w:tc>
      </w:tr>
      <w:tr w:rsidR="00FA1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nil"/>
            </w:tcBorders>
          </w:tcPr>
          <w:p w:rsidR="00FA1CB4" w:rsidRDefault="00FA1CB4">
            <w:pPr>
              <w:rPr>
                <w:sz w:val="8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1CB4" w:rsidRDefault="00FA1CB4">
            <w:pPr>
              <w:ind w:right="-108" w:firstLine="34"/>
              <w:rPr>
                <w:sz w:val="8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CB4" w:rsidRDefault="00FA1CB4">
            <w:pPr>
              <w:ind w:firstLine="34"/>
              <w:rPr>
                <w:sz w:val="8"/>
              </w:rPr>
            </w:pPr>
          </w:p>
        </w:tc>
      </w:tr>
      <w:tr w:rsidR="00FA1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jc w:val="center"/>
              <w:rPr>
                <w:sz w:val="18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1CB4" w:rsidRDefault="00FA1CB4">
            <w:pPr>
              <w:rPr>
                <w:b/>
                <w:sz w:val="18"/>
                <w:lang w:val="en-US"/>
              </w:rPr>
            </w:pPr>
            <w:r>
              <w:rPr>
                <w:sz w:val="18"/>
              </w:rPr>
              <w:t>Плательщик (подпись)</w:t>
            </w:r>
            <w:r>
              <w:rPr>
                <w:sz w:val="18"/>
                <w:lang w:val="en-US"/>
              </w:rPr>
              <w:t>: ________________________</w:t>
            </w:r>
          </w:p>
        </w:tc>
      </w:tr>
      <w:tr w:rsidR="00FA1CB4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2628" w:type="dxa"/>
            <w:tcBorders>
              <w:top w:val="nil"/>
              <w:left w:val="dotDotDash" w:sz="4" w:space="0" w:color="auto"/>
              <w:bottom w:val="single" w:sz="18" w:space="0" w:color="auto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dotDotDash" w:sz="4" w:space="0" w:color="auto"/>
            </w:tcBorders>
            <w:vAlign w:val="bottom"/>
          </w:tcPr>
          <w:p w:rsidR="00FA1CB4" w:rsidRDefault="00FA1CB4">
            <w:pPr>
              <w:rPr>
                <w:sz w:val="21"/>
              </w:rPr>
            </w:pPr>
          </w:p>
        </w:tc>
      </w:tr>
      <w:tr w:rsidR="00FA1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single" w:sz="18" w:space="0" w:color="auto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8"/>
              </w:rPr>
            </w:pPr>
          </w:p>
        </w:tc>
        <w:tc>
          <w:tcPr>
            <w:tcW w:w="540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FA1CB4" w:rsidRDefault="00FA1CB4">
            <w:pPr>
              <w:jc w:val="right"/>
              <w:rPr>
                <w:sz w:val="8"/>
                <w:vertAlign w:val="superscript"/>
              </w:rPr>
            </w:pPr>
          </w:p>
        </w:tc>
      </w:tr>
      <w:tr w:rsidR="00FA1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dotDotDash" w:sz="4" w:space="0" w:color="auto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8"/>
              </w:rPr>
            </w:pPr>
          </w:p>
        </w:tc>
        <w:tc>
          <w:tcPr>
            <w:tcW w:w="5400" w:type="dxa"/>
            <w:gridSpan w:val="4"/>
            <w:tcBorders>
              <w:top w:val="dotDotDash" w:sz="4" w:space="0" w:color="auto"/>
              <w:left w:val="single" w:sz="18" w:space="0" w:color="auto"/>
              <w:bottom w:val="nil"/>
              <w:right w:val="nil"/>
            </w:tcBorders>
          </w:tcPr>
          <w:p w:rsidR="00FA1CB4" w:rsidRDefault="00FA1CB4">
            <w:pPr>
              <w:jc w:val="right"/>
              <w:rPr>
                <w:sz w:val="8"/>
                <w:vertAlign w:val="superscript"/>
              </w:rPr>
            </w:pPr>
          </w:p>
        </w:tc>
      </w:tr>
      <w:tr w:rsidR="00FA1CB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</w:tcPr>
          <w:p w:rsidR="00FA1CB4" w:rsidRDefault="00FA1CB4">
            <w:pPr>
              <w:jc w:val="right"/>
              <w:rPr>
                <w:sz w:val="21"/>
              </w:rPr>
            </w:pPr>
            <w:r>
              <w:rPr>
                <w:sz w:val="16"/>
                <w:vertAlign w:val="superscript"/>
              </w:rPr>
              <w:t>Форма № ПД-4сб (налог)</w:t>
            </w:r>
          </w:p>
        </w:tc>
      </w:tr>
      <w:tr w:rsidR="00FA1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pStyle w:val="5"/>
              <w:rPr>
                <w:sz w:val="18"/>
              </w:rPr>
            </w:pPr>
            <w:r>
              <w:rPr>
                <w:sz w:val="18"/>
              </w:rPr>
              <w:t>квитанция</w:t>
            </w:r>
          </w:p>
        </w:tc>
        <w:tc>
          <w:tcPr>
            <w:tcW w:w="342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1CB4" w:rsidRDefault="00FA1CB4">
            <w:pPr>
              <w:pStyle w:val="4"/>
              <w:jc w:val="left"/>
              <w:rPr>
                <w:sz w:val="19"/>
                <w:vertAlign w:val="superscript"/>
              </w:rPr>
            </w:pPr>
            <w:r>
              <w:rPr>
                <w:sz w:val="18"/>
              </w:rPr>
              <w:t>Наименование получателя платежа: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CB4" w:rsidRDefault="00FA1CB4">
            <w:pPr>
              <w:pStyle w:val="1"/>
              <w:jc w:val="left"/>
              <w:rPr>
                <w:b w:val="0"/>
                <w:sz w:val="18"/>
              </w:rPr>
            </w:pPr>
          </w:p>
        </w:tc>
      </w:tr>
      <w:tr w:rsidR="00FA1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1CB4" w:rsidRDefault="005C203F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УФК </w:t>
            </w:r>
            <w:r w:rsidR="00F4109D">
              <w:rPr>
                <w:b w:val="0"/>
                <w:sz w:val="18"/>
              </w:rPr>
              <w:t>России</w:t>
            </w:r>
            <w:r w:rsidR="00FA1CB4">
              <w:rPr>
                <w:b w:val="0"/>
                <w:sz w:val="18"/>
              </w:rPr>
              <w:t xml:space="preserve"> по г. Москве</w:t>
            </w:r>
            <w:r>
              <w:rPr>
                <w:b w:val="0"/>
                <w:sz w:val="18"/>
              </w:rPr>
              <w:t xml:space="preserve"> </w:t>
            </w:r>
            <w:r w:rsidRPr="004B3B59">
              <w:rPr>
                <w:b w:val="0"/>
                <w:sz w:val="18"/>
              </w:rPr>
              <w:t>(</w:t>
            </w:r>
            <w:r>
              <w:rPr>
                <w:b w:val="0"/>
                <w:sz w:val="18"/>
              </w:rPr>
              <w:t>УФМС России по г. Москве)</w:t>
            </w:r>
          </w:p>
          <w:p w:rsidR="00FA1CB4" w:rsidRDefault="00FA1CB4" w:rsidP="005C203F">
            <w:pPr>
              <w:pStyle w:val="1"/>
              <w:jc w:val="left"/>
              <w:rPr>
                <w:b w:val="0"/>
                <w:sz w:val="18"/>
              </w:rPr>
            </w:pPr>
            <w:r w:rsidRPr="004B3B59">
              <w:rPr>
                <w:b w:val="0"/>
                <w:sz w:val="18"/>
              </w:rPr>
              <w:t xml:space="preserve"> </w:t>
            </w:r>
          </w:p>
        </w:tc>
      </w:tr>
      <w:tr w:rsidR="00FA1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1CB4" w:rsidRDefault="00FA1CB4">
            <w:pPr>
              <w:ind w:right="-108"/>
              <w:rPr>
                <w:sz w:val="21"/>
              </w:rPr>
            </w:pPr>
            <w:r>
              <w:rPr>
                <w:b/>
                <w:sz w:val="18"/>
              </w:rPr>
              <w:t>ИНН/КПП</w:t>
            </w:r>
            <w:r>
              <w:rPr>
                <w:b/>
                <w:sz w:val="18"/>
                <w:lang w:val="en-US"/>
              </w:rPr>
              <w:t>: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770</w:t>
            </w:r>
            <w:r>
              <w:rPr>
                <w:sz w:val="18"/>
                <w:lang w:val="en-US"/>
              </w:rPr>
              <w:t>6603405</w:t>
            </w:r>
            <w:r>
              <w:rPr>
                <w:sz w:val="18"/>
              </w:rPr>
              <w:t>/770</w:t>
            </w:r>
            <w:r>
              <w:rPr>
                <w:sz w:val="18"/>
                <w:lang w:val="en-US"/>
              </w:rPr>
              <w:t>60</w:t>
            </w:r>
            <w:r>
              <w:rPr>
                <w:sz w:val="18"/>
              </w:rPr>
              <w:t>1001</w:t>
            </w:r>
          </w:p>
        </w:tc>
      </w:tr>
      <w:tr w:rsidR="00FA1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FA1CB4" w:rsidRPr="00CD6C46" w:rsidRDefault="00FA1CB4" w:rsidP="00CD6C46">
            <w:pPr>
              <w:ind w:right="-108"/>
              <w:rPr>
                <w:sz w:val="18"/>
                <w:lang w:val="en-US"/>
              </w:rPr>
            </w:pPr>
            <w:r>
              <w:rPr>
                <w:b/>
                <w:sz w:val="18"/>
              </w:rPr>
              <w:t xml:space="preserve">Код </w:t>
            </w:r>
            <w:r w:rsidR="00CD6C46" w:rsidRPr="00CD6C46">
              <w:rPr>
                <w:b/>
                <w:sz w:val="18"/>
              </w:rPr>
              <w:t>ОКТМО</w:t>
            </w:r>
            <w:r>
              <w:rPr>
                <w:b/>
                <w:sz w:val="18"/>
              </w:rPr>
              <w:t>:</w:t>
            </w:r>
            <w:r>
              <w:rPr>
                <w:sz w:val="18"/>
                <w:lang w:val="en-US"/>
              </w:rPr>
              <w:t xml:space="preserve"> </w:t>
            </w:r>
            <w:r w:rsidR="00CD6C46" w:rsidRPr="00CD6C46">
              <w:rPr>
                <w:sz w:val="18"/>
                <w:lang w:val="en-US"/>
              </w:rPr>
              <w:t>45384000</w:t>
            </w:r>
          </w:p>
        </w:tc>
      </w:tr>
      <w:tr w:rsidR="00FA1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FA1CB4" w:rsidRDefault="00FA1CB4">
            <w:pPr>
              <w:ind w:right="-132" w:hanging="63"/>
              <w:rPr>
                <w:sz w:val="18"/>
              </w:rPr>
            </w:pPr>
            <w:r>
              <w:rPr>
                <w:b/>
                <w:sz w:val="18"/>
              </w:rPr>
              <w:t>Номер счета получателя платежа:</w:t>
            </w:r>
            <w:r>
              <w:rPr>
                <w:sz w:val="18"/>
                <w:lang w:val="en-US"/>
              </w:rPr>
              <w:t xml:space="preserve">  </w:t>
            </w:r>
            <w:r>
              <w:rPr>
                <w:sz w:val="18"/>
              </w:rPr>
              <w:t>40101810800000010041</w:t>
            </w:r>
          </w:p>
        </w:tc>
      </w:tr>
      <w:tr w:rsidR="00FA1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FA1CB4" w:rsidRDefault="00FA1CB4">
            <w:r>
              <w:rPr>
                <w:b/>
                <w:sz w:val="18"/>
              </w:rPr>
              <w:t>Наим.банка:</w:t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Отделение № 1 Московского ГТУ</w:t>
            </w:r>
            <w:r>
              <w:t xml:space="preserve"> </w:t>
            </w:r>
            <w:r>
              <w:rPr>
                <w:sz w:val="18"/>
              </w:rPr>
              <w:t>Банка России</w:t>
            </w:r>
          </w:p>
        </w:tc>
      </w:tr>
      <w:tr w:rsidR="00FA1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270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1CB4" w:rsidRDefault="00FA1CB4">
            <w:pPr>
              <w:rPr>
                <w:sz w:val="18"/>
              </w:rPr>
            </w:pPr>
            <w:r>
              <w:rPr>
                <w:b/>
                <w:sz w:val="18"/>
              </w:rPr>
              <w:t>БИК:</w:t>
            </w:r>
            <w:r>
              <w:rPr>
                <w:sz w:val="18"/>
              </w:rPr>
              <w:t xml:space="preserve"> 044583001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dotDotDash" w:sz="4" w:space="0" w:color="auto"/>
            </w:tcBorders>
            <w:vAlign w:val="bottom"/>
          </w:tcPr>
          <w:p w:rsidR="00FA1CB4" w:rsidRPr="008D180B" w:rsidRDefault="00FA1CB4" w:rsidP="008D180B">
            <w:pPr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 xml:space="preserve">КБК: </w:t>
            </w:r>
          </w:p>
        </w:tc>
      </w:tr>
      <w:tr w:rsidR="00FA1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FA1CB4" w:rsidRDefault="00FA1CB4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Фамилия И.О.</w:t>
            </w:r>
            <w:r>
              <w:rPr>
                <w:b/>
                <w:sz w:val="20"/>
                <w:lang w:val="en-US"/>
              </w:rPr>
              <w:t>: _____________________________________</w:t>
            </w:r>
          </w:p>
        </w:tc>
      </w:tr>
      <w:tr w:rsidR="00FA1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FA1CB4" w:rsidRDefault="00FA1CB4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Адрес</w:t>
            </w:r>
            <w:r>
              <w:rPr>
                <w:b/>
                <w:sz w:val="20"/>
                <w:lang w:val="en-US"/>
              </w:rPr>
              <w:t>: _____________________________________________</w:t>
            </w:r>
          </w:p>
        </w:tc>
      </w:tr>
      <w:tr w:rsidR="00FA1CB4" w:rsidRPr="004B3B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FA1CB4" w:rsidRPr="004B3B59" w:rsidRDefault="00FA1CB4">
            <w:pPr>
              <w:rPr>
                <w:sz w:val="20"/>
              </w:rPr>
            </w:pPr>
            <w:r>
              <w:rPr>
                <w:b/>
                <w:sz w:val="20"/>
              </w:rPr>
              <w:t>Наименование платежа</w:t>
            </w:r>
            <w:r>
              <w:rPr>
                <w:sz w:val="20"/>
              </w:rPr>
              <w:t>:</w:t>
            </w:r>
            <w:r w:rsidRPr="004B3B59">
              <w:rPr>
                <w:sz w:val="20"/>
              </w:rPr>
              <w:t xml:space="preserve"> </w:t>
            </w:r>
            <w:r w:rsidR="0099045D">
              <w:rPr>
                <w:sz w:val="20"/>
              </w:rPr>
              <w:t>_____________________________</w:t>
            </w:r>
          </w:p>
        </w:tc>
      </w:tr>
      <w:tr w:rsidR="00FA1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FA1CB4" w:rsidRPr="0099045D" w:rsidRDefault="00FA1CB4">
            <w:pPr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z w:val="20"/>
                <w:lang w:val="en-US"/>
              </w:rPr>
              <w:t>:</w:t>
            </w:r>
            <w:r>
              <w:rPr>
                <w:sz w:val="20"/>
              </w:rPr>
              <w:t xml:space="preserve"> _________________ Итого к уплате</w:t>
            </w:r>
            <w:r>
              <w:rPr>
                <w:sz w:val="20"/>
                <w:lang w:val="en-US"/>
              </w:rPr>
              <w:t xml:space="preserve">: </w:t>
            </w:r>
            <w:r w:rsidR="0099045D">
              <w:rPr>
                <w:sz w:val="20"/>
                <w:u w:val="single"/>
              </w:rPr>
              <w:t>_______________</w:t>
            </w:r>
          </w:p>
        </w:tc>
      </w:tr>
      <w:tr w:rsidR="00FA1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nil"/>
            </w:tcBorders>
          </w:tcPr>
          <w:p w:rsidR="00FA1CB4" w:rsidRDefault="00FA1CB4">
            <w:pPr>
              <w:rPr>
                <w:sz w:val="8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1CB4" w:rsidRDefault="00FA1CB4">
            <w:pPr>
              <w:ind w:right="-108" w:firstLine="34"/>
              <w:rPr>
                <w:sz w:val="8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CB4" w:rsidRDefault="00FA1CB4">
            <w:pPr>
              <w:ind w:firstLine="34"/>
              <w:rPr>
                <w:sz w:val="8"/>
              </w:rPr>
            </w:pPr>
          </w:p>
        </w:tc>
      </w:tr>
      <w:tr w:rsidR="00FA1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jc w:val="center"/>
              <w:rPr>
                <w:sz w:val="18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1CB4" w:rsidRDefault="00FA1CB4">
            <w:pPr>
              <w:rPr>
                <w:b/>
                <w:sz w:val="18"/>
                <w:lang w:val="en-US"/>
              </w:rPr>
            </w:pPr>
            <w:r>
              <w:rPr>
                <w:sz w:val="18"/>
              </w:rPr>
              <w:t>Плательщик (подпись)</w:t>
            </w:r>
            <w:r>
              <w:rPr>
                <w:sz w:val="18"/>
                <w:lang w:val="en-US"/>
              </w:rPr>
              <w:t>: ________________________</w:t>
            </w:r>
          </w:p>
        </w:tc>
      </w:tr>
      <w:tr w:rsidR="00FA1CB4">
        <w:tblPrEx>
          <w:tblCellMar>
            <w:top w:w="0" w:type="dxa"/>
            <w:bottom w:w="0" w:type="dxa"/>
          </w:tblCellMar>
        </w:tblPrEx>
        <w:trPr>
          <w:cantSplit/>
          <w:trHeight w:val="83"/>
        </w:trPr>
        <w:tc>
          <w:tcPr>
            <w:tcW w:w="2628" w:type="dxa"/>
            <w:tcBorders>
              <w:top w:val="nil"/>
              <w:left w:val="dotDotDash" w:sz="4" w:space="0" w:color="auto"/>
              <w:bottom w:val="single" w:sz="18" w:space="0" w:color="auto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dotDotDash" w:sz="4" w:space="0" w:color="auto"/>
            </w:tcBorders>
            <w:vAlign w:val="bottom"/>
          </w:tcPr>
          <w:p w:rsidR="00FA1CB4" w:rsidRDefault="00FA1CB4">
            <w:pPr>
              <w:rPr>
                <w:sz w:val="21"/>
              </w:rPr>
            </w:pPr>
          </w:p>
        </w:tc>
      </w:tr>
    </w:tbl>
    <w:p w:rsidR="00FA1CB4" w:rsidRDefault="00FA1CB4">
      <w:pPr>
        <w:rPr>
          <w:sz w:val="12"/>
        </w:rPr>
      </w:pPr>
    </w:p>
    <w:p w:rsidR="0099045D" w:rsidRDefault="008D180B">
      <w:pPr>
        <w:rPr>
          <w:sz w:val="12"/>
        </w:rPr>
      </w:pPr>
      <w:r>
        <w:rPr>
          <w:sz w:val="12"/>
        </w:rPr>
        <w:br w:type="page"/>
      </w:r>
    </w:p>
    <w:p w:rsidR="00327541" w:rsidRDefault="00327541" w:rsidP="008D180B">
      <w:pPr>
        <w:rPr>
          <w:b/>
        </w:rPr>
      </w:pPr>
      <w:r>
        <w:rPr>
          <w:b/>
        </w:rPr>
        <w:t>КБК:</w:t>
      </w:r>
    </w:p>
    <w:p w:rsidR="00327541" w:rsidRDefault="00327541" w:rsidP="008D180B">
      <w:pPr>
        <w:rPr>
          <w:b/>
        </w:rPr>
      </w:pPr>
    </w:p>
    <w:p w:rsidR="008D180B" w:rsidRPr="008D180B" w:rsidRDefault="008D180B" w:rsidP="008D180B">
      <w:pPr>
        <w:rPr>
          <w:b/>
        </w:rPr>
      </w:pPr>
      <w:r w:rsidRPr="008D180B">
        <w:rPr>
          <w:b/>
        </w:rPr>
        <w:t>192 1 08 06000 01 0003 110</w:t>
      </w:r>
    </w:p>
    <w:p w:rsidR="008D180B" w:rsidRPr="008D180B" w:rsidRDefault="008D180B" w:rsidP="008D180B">
      <w:r w:rsidRPr="008D180B">
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</w:t>
      </w:r>
    </w:p>
    <w:p w:rsidR="008D180B" w:rsidRDefault="008D180B" w:rsidP="008D180B"/>
    <w:p w:rsidR="008D180B" w:rsidRDefault="008D180B" w:rsidP="008D180B">
      <w:pPr>
        <w:rPr>
          <w:b/>
        </w:rPr>
      </w:pPr>
      <w:r w:rsidRPr="008D180B">
        <w:rPr>
          <w:b/>
        </w:rPr>
        <w:t>192 1 08 06000 01 0004 110</w:t>
      </w:r>
    </w:p>
    <w:p w:rsidR="008D180B" w:rsidRDefault="008D180B" w:rsidP="008D180B">
      <w:r w:rsidRPr="008D180B">
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(паспорта нового по</w:t>
      </w:r>
      <w:r>
        <w:t>коления)</w:t>
      </w:r>
    </w:p>
    <w:p w:rsidR="008D180B" w:rsidRPr="008D180B" w:rsidRDefault="008D180B" w:rsidP="008D180B"/>
    <w:p w:rsidR="008D180B" w:rsidRPr="008D180B" w:rsidRDefault="008D180B" w:rsidP="008D180B">
      <w:pPr>
        <w:rPr>
          <w:b/>
        </w:rPr>
      </w:pPr>
      <w:r w:rsidRPr="008D180B">
        <w:rPr>
          <w:b/>
        </w:rPr>
        <w:t>192 1 08 06000 01 0005 110</w:t>
      </w:r>
    </w:p>
    <w:p w:rsidR="008D180B" w:rsidRDefault="008D180B" w:rsidP="008D180B">
      <w:r w:rsidRPr="008D180B">
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</w:t>
      </w:r>
      <w:r>
        <w:t>ии в возрасте до 14 лет</w:t>
      </w:r>
    </w:p>
    <w:p w:rsidR="008D180B" w:rsidRPr="008D180B" w:rsidRDefault="008D180B" w:rsidP="008D180B"/>
    <w:p w:rsidR="008D180B" w:rsidRDefault="008D180B" w:rsidP="008D180B">
      <w:pPr>
        <w:rPr>
          <w:b/>
        </w:rPr>
      </w:pPr>
      <w:r w:rsidRPr="008D180B">
        <w:rPr>
          <w:b/>
        </w:rPr>
        <w:t>192 1 08 06000 01 0006 110</w:t>
      </w:r>
    </w:p>
    <w:p w:rsidR="008D180B" w:rsidRDefault="008D180B" w:rsidP="008D180B">
      <w:r w:rsidRPr="008D180B">
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(паспорта нового поколения), гражданину Российской Федерации</w:t>
      </w:r>
      <w:r>
        <w:t xml:space="preserve"> в возрасте до 14 лет</w:t>
      </w:r>
    </w:p>
    <w:p w:rsidR="008D180B" w:rsidRPr="008D180B" w:rsidRDefault="008D180B" w:rsidP="008D180B"/>
    <w:p w:rsidR="008D180B" w:rsidRDefault="008D180B" w:rsidP="008D180B">
      <w:pPr>
        <w:rPr>
          <w:b/>
        </w:rPr>
      </w:pPr>
      <w:r w:rsidRPr="008D180B">
        <w:rPr>
          <w:b/>
        </w:rPr>
        <w:t>192 1 08 06000 01 0007 110</w:t>
      </w:r>
    </w:p>
    <w:p w:rsidR="008D180B" w:rsidRPr="008D180B" w:rsidRDefault="008D180B" w:rsidP="008D180B">
      <w:r w:rsidRPr="008D180B">
        <w:t>Государственная пошлина за внесение изменений в паспорт, удостоверяющего личность гражданина Российской Федерации за пределами т</w:t>
      </w:r>
      <w:r>
        <w:t>ерритории Российской Федерации</w:t>
      </w:r>
    </w:p>
    <w:p w:rsidR="0099045D" w:rsidRDefault="0099045D">
      <w:pPr>
        <w:rPr>
          <w:sz w:val="12"/>
        </w:rPr>
      </w:pPr>
    </w:p>
    <w:p w:rsidR="0099045D" w:rsidRDefault="0099045D" w:rsidP="0099045D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платежа:</w:t>
      </w:r>
    </w:p>
    <w:p w:rsidR="0099045D" w:rsidRPr="008D180B" w:rsidRDefault="0099045D" w:rsidP="0099045D">
      <w:pPr>
        <w:numPr>
          <w:ilvl w:val="0"/>
          <w:numId w:val="1"/>
        </w:numPr>
        <w:jc w:val="both"/>
      </w:pPr>
      <w:r w:rsidRPr="008D180B">
        <w:t xml:space="preserve">Госпошлина за оформление заграничного паспорта. (Итого к уплате: </w:t>
      </w:r>
      <w:r w:rsidR="00C02657">
        <w:rPr>
          <w:b/>
        </w:rPr>
        <w:t>2</w:t>
      </w:r>
      <w:r w:rsidR="000A5D2E" w:rsidRPr="008D180B">
        <w:rPr>
          <w:b/>
          <w:lang w:val="en-US"/>
        </w:rPr>
        <w:t>0</w:t>
      </w:r>
      <w:r w:rsidRPr="008D180B">
        <w:rPr>
          <w:b/>
        </w:rPr>
        <w:t>00 рублей</w:t>
      </w:r>
      <w:r w:rsidRPr="008D180B">
        <w:t>).</w:t>
      </w:r>
    </w:p>
    <w:p w:rsidR="0099045D" w:rsidRPr="008D180B" w:rsidRDefault="0099045D" w:rsidP="0099045D">
      <w:pPr>
        <w:numPr>
          <w:ilvl w:val="0"/>
          <w:numId w:val="1"/>
        </w:numPr>
        <w:jc w:val="both"/>
      </w:pPr>
      <w:r w:rsidRPr="008D180B">
        <w:t xml:space="preserve">Госпошлина за оформление заграничного паспорта, содержащего электронный носитель информации. (Итого к уплате: </w:t>
      </w:r>
      <w:r w:rsidR="00C02657">
        <w:rPr>
          <w:b/>
        </w:rPr>
        <w:t>3</w:t>
      </w:r>
      <w:r w:rsidR="000A5D2E" w:rsidRPr="008D180B">
        <w:rPr>
          <w:b/>
          <w:lang w:val="en-US"/>
        </w:rPr>
        <w:t>5</w:t>
      </w:r>
      <w:r w:rsidRPr="008D180B">
        <w:rPr>
          <w:b/>
        </w:rPr>
        <w:t>00 рублей</w:t>
      </w:r>
      <w:r w:rsidRPr="008D180B">
        <w:t>).</w:t>
      </w:r>
    </w:p>
    <w:p w:rsidR="0099045D" w:rsidRPr="008D180B" w:rsidRDefault="0099045D" w:rsidP="0099045D">
      <w:pPr>
        <w:numPr>
          <w:ilvl w:val="0"/>
          <w:numId w:val="1"/>
        </w:numPr>
        <w:jc w:val="both"/>
      </w:pPr>
      <w:r w:rsidRPr="008D180B">
        <w:t xml:space="preserve">Госпошлина за оформление заграничного паспорта ребёнку. (Итого к уплате: </w:t>
      </w:r>
      <w:r w:rsidR="00C02657">
        <w:rPr>
          <w:b/>
        </w:rPr>
        <w:t>10</w:t>
      </w:r>
      <w:r w:rsidRPr="008D180B">
        <w:rPr>
          <w:b/>
        </w:rPr>
        <w:t>00 рублей</w:t>
      </w:r>
      <w:r w:rsidRPr="008D180B">
        <w:t>).</w:t>
      </w:r>
    </w:p>
    <w:p w:rsidR="0099045D" w:rsidRPr="008D180B" w:rsidRDefault="0099045D" w:rsidP="0099045D">
      <w:pPr>
        <w:numPr>
          <w:ilvl w:val="0"/>
          <w:numId w:val="1"/>
        </w:numPr>
        <w:jc w:val="both"/>
      </w:pPr>
      <w:r w:rsidRPr="008D180B">
        <w:t>Госпошлина за оформление заграничного паспорта, содержащего электронный носитель информации, ребёнку</w:t>
      </w:r>
      <w:r w:rsidR="00843426" w:rsidRPr="008D180B">
        <w:t xml:space="preserve"> до 14 лет</w:t>
      </w:r>
      <w:r w:rsidRPr="008D180B">
        <w:t xml:space="preserve">. (Итого к уплате: </w:t>
      </w:r>
      <w:r w:rsidR="00325BB4">
        <w:rPr>
          <w:b/>
          <w:lang w:val="en-US"/>
        </w:rPr>
        <w:t>1</w:t>
      </w:r>
      <w:r w:rsidR="00325BB4">
        <w:rPr>
          <w:b/>
        </w:rPr>
        <w:t>5</w:t>
      </w:r>
      <w:r w:rsidRPr="008D180B">
        <w:rPr>
          <w:b/>
        </w:rPr>
        <w:t>00 рублей</w:t>
      </w:r>
      <w:r w:rsidRPr="008D180B">
        <w:t>).</w:t>
      </w:r>
    </w:p>
    <w:p w:rsidR="00957903" w:rsidRPr="008D180B" w:rsidRDefault="00957903" w:rsidP="0099045D">
      <w:pPr>
        <w:numPr>
          <w:ilvl w:val="0"/>
          <w:numId w:val="1"/>
        </w:numPr>
        <w:jc w:val="both"/>
      </w:pPr>
      <w:r w:rsidRPr="008D180B">
        <w:t>За внесение изменений в загранпаспорт (</w:t>
      </w:r>
      <w:r w:rsidR="000A5D2E" w:rsidRPr="008D180B">
        <w:t>старого образца</w:t>
      </w:r>
      <w:r w:rsidRPr="008D180B">
        <w:t xml:space="preserve">) – </w:t>
      </w:r>
      <w:r w:rsidR="00325BB4">
        <w:rPr>
          <w:b/>
        </w:rPr>
        <w:t>5</w:t>
      </w:r>
      <w:r w:rsidR="000A5D2E" w:rsidRPr="008D180B">
        <w:rPr>
          <w:b/>
        </w:rPr>
        <w:t>0</w:t>
      </w:r>
      <w:r w:rsidRPr="008D180B">
        <w:rPr>
          <w:b/>
        </w:rPr>
        <w:t>0 руб</w:t>
      </w:r>
      <w:r w:rsidR="000A5D2E" w:rsidRPr="008D180B">
        <w:rPr>
          <w:b/>
        </w:rPr>
        <w:t>лей</w:t>
      </w:r>
    </w:p>
    <w:p w:rsidR="0099045D" w:rsidRPr="008D180B" w:rsidRDefault="0099045D" w:rsidP="0099045D">
      <w:pPr>
        <w:ind w:left="360"/>
        <w:jc w:val="both"/>
      </w:pPr>
    </w:p>
    <w:p w:rsidR="0085233A" w:rsidRPr="008D180B" w:rsidRDefault="0085233A" w:rsidP="008D180B">
      <w:pPr>
        <w:jc w:val="both"/>
        <w:rPr>
          <w:b/>
        </w:rPr>
      </w:pPr>
      <w:r w:rsidRPr="008D180B">
        <w:rPr>
          <w:b/>
        </w:rPr>
        <w:t>БАНКОВСКИЕ РЕКВИЗИТЫ ДЕЙСТВИТЕЛЬНЫ ДЛЯ ВСЕХ ОТДЕЛЕНИЙ УФМС РОССИИ ПО Г.МОСКВЕ</w:t>
      </w:r>
    </w:p>
    <w:sectPr w:rsidR="0085233A" w:rsidRPr="008D180B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35FDE"/>
    <w:multiLevelType w:val="hybridMultilevel"/>
    <w:tmpl w:val="F126D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B3B59"/>
    <w:rsid w:val="000A5D2E"/>
    <w:rsid w:val="001A421E"/>
    <w:rsid w:val="00325BB4"/>
    <w:rsid w:val="00327541"/>
    <w:rsid w:val="00465DF6"/>
    <w:rsid w:val="004B3B59"/>
    <w:rsid w:val="005C203F"/>
    <w:rsid w:val="0071458F"/>
    <w:rsid w:val="00843426"/>
    <w:rsid w:val="0085233A"/>
    <w:rsid w:val="008D180B"/>
    <w:rsid w:val="00957903"/>
    <w:rsid w:val="0099045D"/>
    <w:rsid w:val="00C02657"/>
    <w:rsid w:val="00CD6C46"/>
    <w:rsid w:val="00EC2891"/>
    <w:rsid w:val="00F4109D"/>
    <w:rsid w:val="00FA1CB4"/>
    <w:rsid w:val="00FD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ind w:hanging="30"/>
      <w:jc w:val="center"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2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ind w:right="-108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ПД-4сб (налог)</vt:lpstr>
    </vt:vector>
  </TitlesOfParts>
  <Company>УВИР ГУВД г.Москвы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ПД-4сб (налог)</dc:title>
  <dc:subject/>
  <dc:creator>Филатов</dc:creator>
  <cp:keywords/>
  <cp:lastModifiedBy>Admin</cp:lastModifiedBy>
  <cp:revision>2</cp:revision>
  <cp:lastPrinted>2006-11-10T10:11:00Z</cp:lastPrinted>
  <dcterms:created xsi:type="dcterms:W3CDTF">2015-10-01T20:19:00Z</dcterms:created>
  <dcterms:modified xsi:type="dcterms:W3CDTF">2015-10-01T20:19:00Z</dcterms:modified>
</cp:coreProperties>
</file>