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A41" w:rsidRDefault="000B3A41" w:rsidP="009F447B">
      <w:pPr>
        <w:pStyle w:val="1"/>
        <w:tabs>
          <w:tab w:val="left" w:pos="9214"/>
        </w:tabs>
        <w:ind w:left="2880" w:right="424"/>
        <w:jc w:val="right"/>
        <w:rPr>
          <w:b/>
          <w:sz w:val="24"/>
        </w:rPr>
      </w:pPr>
      <w:r>
        <w:rPr>
          <w:b/>
          <w:sz w:val="24"/>
        </w:rPr>
        <w:t>В КОМПЕТЕНТНЫЕ ОРГАНЫ (</w:t>
      </w:r>
      <w:r>
        <w:rPr>
          <w:b/>
          <w:sz w:val="24"/>
          <w:u w:val="single"/>
        </w:rPr>
        <w:t>страна назначения</w:t>
      </w:r>
      <w:r w:rsidR="00FB6A3D">
        <w:rPr>
          <w:b/>
          <w:sz w:val="24"/>
        </w:rPr>
        <w:t xml:space="preserve">  и</w:t>
      </w:r>
      <w:r w:rsidR="00FB6A3D" w:rsidRPr="00FB6A3D">
        <w:rPr>
          <w:b/>
          <w:sz w:val="24"/>
        </w:rPr>
        <w:t xml:space="preserve"> </w:t>
      </w:r>
      <w:r>
        <w:rPr>
          <w:b/>
          <w:sz w:val="24"/>
        </w:rPr>
        <w:t>СТРАН ШЕНГЕНСКОГО СОГЛАШЕНИЯ*) И РОССИЙСКОЙ ФЕДЕРАЦИИ</w:t>
      </w:r>
    </w:p>
    <w:p w:rsidR="000B3A41" w:rsidRDefault="000B3A41" w:rsidP="009F447B">
      <w:pPr>
        <w:pStyle w:val="a6"/>
        <w:ind w:left="2880" w:right="991"/>
        <w:jc w:val="right"/>
        <w:rPr>
          <w:b/>
          <w:sz w:val="24"/>
        </w:rPr>
      </w:pPr>
    </w:p>
    <w:p w:rsidR="000B3A41" w:rsidRDefault="000B3A41" w:rsidP="009F447B">
      <w:pPr>
        <w:pStyle w:val="a6"/>
        <w:ind w:left="2880" w:right="991"/>
        <w:jc w:val="right"/>
        <w:rPr>
          <w:b/>
          <w:sz w:val="24"/>
        </w:rPr>
      </w:pPr>
      <w:r>
        <w:rPr>
          <w:b/>
          <w:sz w:val="24"/>
        </w:rPr>
        <w:t>от гражданина России</w:t>
      </w:r>
    </w:p>
    <w:p w:rsidR="000B3A41" w:rsidRDefault="000B3A41" w:rsidP="009F447B">
      <w:pPr>
        <w:pStyle w:val="a6"/>
        <w:ind w:left="2880" w:right="991"/>
        <w:jc w:val="right"/>
        <w:rPr>
          <w:b/>
          <w:sz w:val="24"/>
        </w:rPr>
      </w:pPr>
      <w:r>
        <w:rPr>
          <w:b/>
          <w:sz w:val="24"/>
        </w:rPr>
        <w:t>Иванова Иван Ивановича,</w:t>
      </w:r>
    </w:p>
    <w:p w:rsidR="000B3A41" w:rsidRDefault="000B3A41" w:rsidP="009F447B">
      <w:pPr>
        <w:pStyle w:val="a6"/>
        <w:ind w:left="2880" w:right="991"/>
        <w:jc w:val="right"/>
        <w:rPr>
          <w:b/>
          <w:sz w:val="24"/>
        </w:rPr>
      </w:pPr>
      <w:proofErr w:type="gramStart"/>
      <w:r>
        <w:rPr>
          <w:b/>
          <w:sz w:val="24"/>
        </w:rPr>
        <w:t>зарегистрированного</w:t>
      </w:r>
      <w:proofErr w:type="gramEnd"/>
      <w:r>
        <w:rPr>
          <w:b/>
          <w:sz w:val="24"/>
        </w:rPr>
        <w:t xml:space="preserve"> по адресу:</w:t>
      </w:r>
    </w:p>
    <w:p w:rsidR="000B3A41" w:rsidRDefault="000B3A41" w:rsidP="009F447B">
      <w:pPr>
        <w:pStyle w:val="a6"/>
        <w:ind w:left="2880" w:right="991"/>
        <w:jc w:val="right"/>
        <w:rPr>
          <w:b/>
          <w:sz w:val="24"/>
        </w:rPr>
      </w:pPr>
      <w:r>
        <w:rPr>
          <w:b/>
          <w:sz w:val="24"/>
        </w:rPr>
        <w:t>г. Москва, ул. Московская, д.1, кв.1</w:t>
      </w:r>
    </w:p>
    <w:p w:rsidR="000B3A41" w:rsidRDefault="000B3A41">
      <w:pPr>
        <w:pStyle w:val="a6"/>
        <w:ind w:left="2880" w:right="991"/>
        <w:jc w:val="both"/>
        <w:rPr>
          <w:b/>
          <w:sz w:val="24"/>
        </w:rPr>
      </w:pPr>
    </w:p>
    <w:p w:rsidR="000B3A41" w:rsidRDefault="000B3A41">
      <w:pPr>
        <w:pStyle w:val="a6"/>
        <w:ind w:left="2880" w:right="991"/>
        <w:jc w:val="both"/>
        <w:rPr>
          <w:b/>
        </w:rPr>
      </w:pPr>
    </w:p>
    <w:p w:rsidR="000B3A41" w:rsidRDefault="000B3A41">
      <w:pPr>
        <w:pStyle w:val="a6"/>
        <w:ind w:left="2880" w:right="991" w:hanging="2596"/>
        <w:jc w:val="center"/>
        <w:rPr>
          <w:b/>
          <w:sz w:val="32"/>
        </w:rPr>
      </w:pPr>
      <w:r>
        <w:rPr>
          <w:b/>
          <w:sz w:val="32"/>
        </w:rPr>
        <w:t xml:space="preserve">С О Г Л А С И Е </w:t>
      </w:r>
    </w:p>
    <w:p w:rsidR="000B3A41" w:rsidRDefault="000B3A41">
      <w:pPr>
        <w:pStyle w:val="a6"/>
        <w:ind w:left="2880" w:right="991" w:hanging="2596"/>
        <w:jc w:val="center"/>
      </w:pPr>
    </w:p>
    <w:p w:rsidR="000B3A41" w:rsidRDefault="000B3A41">
      <w:pPr>
        <w:pStyle w:val="a6"/>
        <w:ind w:left="2880" w:right="991" w:hanging="2596"/>
        <w:jc w:val="center"/>
      </w:pPr>
    </w:p>
    <w:p w:rsidR="000B3A41" w:rsidRDefault="000B3A41">
      <w:pPr>
        <w:pStyle w:val="a6"/>
        <w:tabs>
          <w:tab w:val="left" w:pos="0"/>
          <w:tab w:val="left" w:pos="9214"/>
        </w:tabs>
        <w:spacing w:line="360" w:lineRule="auto"/>
        <w:ind w:left="0" w:right="425" w:firstLine="709"/>
        <w:jc w:val="both"/>
        <w:rPr>
          <w:sz w:val="24"/>
        </w:rPr>
      </w:pPr>
      <w:r>
        <w:rPr>
          <w:sz w:val="24"/>
        </w:rPr>
        <w:t xml:space="preserve">Настоящим даю свое согласие на поездку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</w:t>
      </w:r>
      <w:r>
        <w:rPr>
          <w:b/>
          <w:sz w:val="24"/>
        </w:rPr>
        <w:t>(</w:t>
      </w:r>
      <w:proofErr w:type="gramStart"/>
      <w:r>
        <w:rPr>
          <w:b/>
          <w:i w:val="0"/>
          <w:sz w:val="24"/>
        </w:rPr>
        <w:t>страна</w:t>
      </w:r>
      <w:proofErr w:type="gramEnd"/>
      <w:r>
        <w:rPr>
          <w:b/>
          <w:i w:val="0"/>
          <w:sz w:val="24"/>
        </w:rPr>
        <w:t xml:space="preserve"> назначения*)</w:t>
      </w:r>
      <w:r>
        <w:rPr>
          <w:sz w:val="24"/>
        </w:rPr>
        <w:t xml:space="preserve"> моей несовершеннолетней дочери </w:t>
      </w:r>
      <w:r>
        <w:rPr>
          <w:b/>
          <w:sz w:val="24"/>
        </w:rPr>
        <w:t>ИВАНОВОЙ НАТАЛЬИ ИВАНОВНЫ</w:t>
      </w:r>
      <w:r>
        <w:rPr>
          <w:sz w:val="24"/>
        </w:rPr>
        <w:t>, 14 марта 1991 года рождения, в период с 10 апреля 2000 года по 10 мая 2000 года в сопровождении своей матери Ивановой Марины Владиславовны</w:t>
      </w:r>
      <w:r w:rsidR="00FB6A3D" w:rsidRPr="00FB6A3D">
        <w:rPr>
          <w:sz w:val="24"/>
        </w:rPr>
        <w:t xml:space="preserve"> (</w:t>
      </w:r>
      <w:r w:rsidR="00FB6A3D">
        <w:rPr>
          <w:sz w:val="24"/>
        </w:rPr>
        <w:t>паспортные данные)</w:t>
      </w:r>
      <w:r>
        <w:rPr>
          <w:sz w:val="24"/>
        </w:rPr>
        <w:t>.</w:t>
      </w:r>
    </w:p>
    <w:p w:rsidR="000B3A41" w:rsidRDefault="000B3A41">
      <w:pPr>
        <w:pStyle w:val="a6"/>
        <w:tabs>
          <w:tab w:val="left" w:pos="0"/>
          <w:tab w:val="left" w:pos="9214"/>
        </w:tabs>
        <w:spacing w:line="360" w:lineRule="auto"/>
        <w:ind w:left="0" w:right="425" w:firstLine="709"/>
        <w:jc w:val="both"/>
        <w:rPr>
          <w:sz w:val="24"/>
        </w:rPr>
      </w:pPr>
      <w:r>
        <w:rPr>
          <w:sz w:val="24"/>
        </w:rPr>
        <w:t xml:space="preserve">Удочерение или задержка ребенка </w:t>
      </w:r>
      <w:proofErr w:type="gramStart"/>
      <w:r>
        <w:rPr>
          <w:sz w:val="24"/>
        </w:rPr>
        <w:t>в</w:t>
      </w:r>
      <w:proofErr w:type="gramEnd"/>
      <w:r>
        <w:rPr>
          <w:b/>
          <w:sz w:val="24"/>
        </w:rPr>
        <w:t xml:space="preserve"> (</w:t>
      </w:r>
      <w:proofErr w:type="gramStart"/>
      <w:r>
        <w:rPr>
          <w:b/>
          <w:i w:val="0"/>
          <w:sz w:val="24"/>
        </w:rPr>
        <w:t>страна</w:t>
      </w:r>
      <w:proofErr w:type="gramEnd"/>
      <w:r>
        <w:rPr>
          <w:b/>
          <w:i w:val="0"/>
          <w:sz w:val="24"/>
        </w:rPr>
        <w:t xml:space="preserve"> назначения*)</w:t>
      </w:r>
      <w:r>
        <w:rPr>
          <w:sz w:val="24"/>
        </w:rPr>
        <w:t xml:space="preserve"> не предусмотрены.</w:t>
      </w:r>
    </w:p>
    <w:p w:rsidR="000B3A41" w:rsidRDefault="000B3A41">
      <w:pPr>
        <w:pStyle w:val="a6"/>
        <w:tabs>
          <w:tab w:val="left" w:pos="0"/>
          <w:tab w:val="left" w:pos="9214"/>
        </w:tabs>
        <w:spacing w:line="360" w:lineRule="auto"/>
        <w:ind w:left="0" w:right="425" w:firstLine="709"/>
        <w:jc w:val="both"/>
        <w:rPr>
          <w:sz w:val="24"/>
        </w:rPr>
      </w:pPr>
      <w:proofErr w:type="gramStart"/>
      <w:r>
        <w:rPr>
          <w:sz w:val="24"/>
        </w:rPr>
        <w:t>В соответствии со ст. 22 Федерального закона РФ «О порядке выезда из РФ и въезда в РФ» согласен, чтобы гр. Иванова Марина Владиславовна</w:t>
      </w:r>
      <w:r w:rsidR="00FB6A3D">
        <w:rPr>
          <w:sz w:val="24"/>
        </w:rPr>
        <w:t xml:space="preserve"> (паспортные данные)</w:t>
      </w:r>
      <w:r>
        <w:rPr>
          <w:sz w:val="24"/>
        </w:rPr>
        <w:t xml:space="preserve"> приняла на себя ответственность за жизнь и здоровье моего ребенка и принимала все неотложные решения по защите прав и законных интересов моего ребенка, в том числе по вопросу медицинского вмешательства, в случае возникновения необходимости, а</w:t>
      </w:r>
      <w:proofErr w:type="gramEnd"/>
      <w:r>
        <w:rPr>
          <w:sz w:val="24"/>
        </w:rPr>
        <w:t xml:space="preserve"> также подавала любые заявления и получала любые документы, в том числе визу.</w:t>
      </w:r>
    </w:p>
    <w:p w:rsidR="000B3A41" w:rsidRDefault="000B3A41">
      <w:pPr>
        <w:pStyle w:val="a6"/>
        <w:tabs>
          <w:tab w:val="left" w:pos="0"/>
        </w:tabs>
        <w:ind w:left="0" w:right="424" w:firstLine="709"/>
        <w:jc w:val="both"/>
        <w:rPr>
          <w:sz w:val="24"/>
        </w:rPr>
      </w:pPr>
    </w:p>
    <w:p w:rsidR="000B3A41" w:rsidRDefault="000B3A41">
      <w:pPr>
        <w:pStyle w:val="a6"/>
        <w:tabs>
          <w:tab w:val="left" w:pos="0"/>
        </w:tabs>
        <w:ind w:left="0" w:right="991"/>
        <w:jc w:val="both"/>
        <w:rPr>
          <w:sz w:val="24"/>
        </w:rPr>
      </w:pPr>
      <w:r>
        <w:rPr>
          <w:sz w:val="24"/>
        </w:rPr>
        <w:t>Город Москва, десятого марта</w:t>
      </w:r>
    </w:p>
    <w:p w:rsidR="000B3A41" w:rsidRDefault="000B3A41">
      <w:pPr>
        <w:pStyle w:val="a6"/>
        <w:tabs>
          <w:tab w:val="left" w:pos="0"/>
        </w:tabs>
        <w:ind w:left="0" w:right="991"/>
        <w:jc w:val="both"/>
        <w:rPr>
          <w:sz w:val="24"/>
        </w:rPr>
      </w:pPr>
      <w:r>
        <w:rPr>
          <w:sz w:val="24"/>
        </w:rPr>
        <w:tab/>
        <w:t>двухтысячного года</w:t>
      </w:r>
    </w:p>
    <w:p w:rsidR="000B3A41" w:rsidRDefault="000B3A41">
      <w:pPr>
        <w:pStyle w:val="a6"/>
        <w:tabs>
          <w:tab w:val="left" w:pos="0"/>
        </w:tabs>
        <w:ind w:left="0" w:right="991"/>
        <w:jc w:val="both"/>
        <w:rPr>
          <w:sz w:val="24"/>
        </w:rPr>
      </w:pPr>
    </w:p>
    <w:p w:rsidR="000B3A41" w:rsidRDefault="000B3A41">
      <w:pPr>
        <w:pStyle w:val="a6"/>
        <w:tabs>
          <w:tab w:val="left" w:pos="0"/>
        </w:tabs>
        <w:ind w:left="0" w:right="991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ИВАНОВ   ИВАН   ИВАНОВИЧ__________________________________________</w:t>
      </w:r>
    </w:p>
    <w:p w:rsidR="000B3A41" w:rsidRDefault="000B3A41">
      <w:pPr>
        <w:pStyle w:val="a6"/>
        <w:tabs>
          <w:tab w:val="left" w:pos="0"/>
        </w:tabs>
        <w:ind w:left="0" w:right="991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Подпись</w:t>
      </w:r>
    </w:p>
    <w:p w:rsidR="000B3A41" w:rsidRDefault="000B3A41">
      <w:pPr>
        <w:pStyle w:val="a6"/>
        <w:tabs>
          <w:tab w:val="left" w:pos="0"/>
        </w:tabs>
        <w:ind w:left="0" w:right="991"/>
        <w:jc w:val="both"/>
        <w:rPr>
          <w:b/>
        </w:rPr>
      </w:pPr>
    </w:p>
    <w:p w:rsidR="000B3A41" w:rsidRDefault="000B3A41">
      <w:pPr>
        <w:pStyle w:val="a6"/>
        <w:tabs>
          <w:tab w:val="left" w:pos="0"/>
        </w:tabs>
        <w:ind w:left="0" w:right="991"/>
        <w:jc w:val="both"/>
      </w:pPr>
    </w:p>
    <w:p w:rsidR="000B3A41" w:rsidRDefault="000B3A41">
      <w:pPr>
        <w:pStyle w:val="a6"/>
        <w:tabs>
          <w:tab w:val="left" w:pos="0"/>
        </w:tabs>
        <w:ind w:left="0" w:right="991"/>
        <w:jc w:val="both"/>
      </w:pPr>
    </w:p>
    <w:p w:rsidR="000B3A41" w:rsidRDefault="000B3A41">
      <w:pPr>
        <w:pStyle w:val="a6"/>
        <w:tabs>
          <w:tab w:val="left" w:pos="0"/>
        </w:tabs>
        <w:ind w:left="0" w:right="991"/>
        <w:jc w:val="both"/>
        <w:rPr>
          <w:b/>
        </w:rPr>
      </w:pPr>
    </w:p>
    <w:p w:rsidR="000B3A41" w:rsidRDefault="000B3A41">
      <w:pPr>
        <w:pStyle w:val="a6"/>
        <w:tabs>
          <w:tab w:val="left" w:pos="0"/>
        </w:tabs>
        <w:ind w:left="0" w:right="991"/>
        <w:jc w:val="both"/>
        <w:rPr>
          <w:b/>
          <w:i w:val="0"/>
          <w:sz w:val="24"/>
        </w:rPr>
      </w:pPr>
      <w:r>
        <w:rPr>
          <w:b/>
          <w:i w:val="0"/>
          <w:sz w:val="28"/>
        </w:rPr>
        <w:t xml:space="preserve">* </w:t>
      </w:r>
      <w:r>
        <w:rPr>
          <w:b/>
          <w:i w:val="0"/>
          <w:sz w:val="24"/>
        </w:rPr>
        <w:t>страны Шенгенского Соглашения (страна назначения)</w:t>
      </w:r>
      <w:proofErr w:type="gramStart"/>
      <w:r>
        <w:rPr>
          <w:b/>
          <w:i w:val="0"/>
          <w:sz w:val="24"/>
        </w:rPr>
        <w:t xml:space="preserve"> !</w:t>
      </w:r>
      <w:proofErr w:type="gramEnd"/>
      <w:r>
        <w:rPr>
          <w:b/>
          <w:i w:val="0"/>
          <w:sz w:val="24"/>
        </w:rPr>
        <w:t xml:space="preserve"> – обязательная фраза для следующих стран :  Австрия, Бельгия, Германия, Голландия, Греция, Италия, Испания, Люксембург, Португалия,  Франция.</w:t>
      </w:r>
    </w:p>
    <w:p w:rsidR="000B3A41" w:rsidRDefault="000B3A41">
      <w:pPr>
        <w:pStyle w:val="a6"/>
        <w:ind w:left="2880" w:right="991"/>
        <w:jc w:val="both"/>
        <w:rPr>
          <w:b/>
          <w:i w:val="0"/>
          <w:sz w:val="28"/>
        </w:rPr>
      </w:pPr>
    </w:p>
    <w:p w:rsidR="000B3A41" w:rsidRDefault="000B3A41">
      <w:pPr>
        <w:pStyle w:val="a6"/>
        <w:ind w:left="2880" w:right="991"/>
        <w:jc w:val="both"/>
        <w:rPr>
          <w:b/>
        </w:rPr>
      </w:pPr>
    </w:p>
    <w:p w:rsidR="000B3A41" w:rsidRDefault="000B3A41">
      <w:pPr>
        <w:pStyle w:val="a4"/>
        <w:tabs>
          <w:tab w:val="clear" w:pos="4153"/>
          <w:tab w:val="clear" w:pos="8306"/>
        </w:tabs>
        <w:spacing w:line="360" w:lineRule="auto"/>
        <w:jc w:val="both"/>
        <w:rPr>
          <w:b/>
          <w:sz w:val="22"/>
        </w:rPr>
      </w:pPr>
    </w:p>
    <w:p w:rsidR="000B3A41" w:rsidRDefault="000B3A41">
      <w:pPr>
        <w:rPr>
          <w:b/>
          <w:sz w:val="22"/>
        </w:rPr>
      </w:pPr>
    </w:p>
    <w:p w:rsidR="000B3A41" w:rsidRDefault="000B3A41">
      <w:pPr>
        <w:pStyle w:val="a4"/>
        <w:tabs>
          <w:tab w:val="clear" w:pos="4153"/>
          <w:tab w:val="clear" w:pos="8306"/>
        </w:tabs>
      </w:pPr>
    </w:p>
    <w:sectPr w:rsidR="000B3A41">
      <w:type w:val="oddPage"/>
      <w:pgSz w:w="11907" w:h="16840" w:code="9"/>
      <w:pgMar w:top="1247" w:right="737" w:bottom="567" w:left="124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02F96"/>
    <w:rsid w:val="000B3A41"/>
    <w:rsid w:val="00702F96"/>
    <w:rsid w:val="009F447B"/>
    <w:rsid w:val="00FB6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rFonts w:ascii="Arial" w:hAnsi="Arial"/>
      <w:b/>
      <w:sz w:val="18"/>
      <w:lang w:val="en-US"/>
    </w:rPr>
  </w:style>
  <w:style w:type="paragraph" w:styleId="3">
    <w:name w:val="heading 3"/>
    <w:basedOn w:val="a"/>
    <w:next w:val="a"/>
    <w:qFormat/>
    <w:pPr>
      <w:keepNext/>
      <w:tabs>
        <w:tab w:val="num" w:pos="360"/>
      </w:tabs>
      <w:ind w:left="360" w:hanging="360"/>
      <w:jc w:val="both"/>
      <w:outlineLvl w:val="2"/>
    </w:pPr>
    <w:rPr>
      <w:rFonts w:ascii="Arial" w:hAnsi="Arial"/>
      <w:b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Arial" w:hAnsi="Arial"/>
      <w:b/>
      <w:sz w:val="22"/>
      <w:lang w:val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spacing w:line="240" w:lineRule="atLeast"/>
      <w:jc w:val="both"/>
      <w:outlineLvl w:val="5"/>
    </w:pPr>
    <w:rPr>
      <w:rFonts w:ascii="Arial" w:hAnsi="Arial"/>
      <w:b/>
      <w:lang w:val="en-US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b/>
      <w:sz w:val="24"/>
      <w:lang w:val="en-US"/>
    </w:rPr>
  </w:style>
  <w:style w:type="paragraph" w:styleId="8">
    <w:name w:val="heading 8"/>
    <w:basedOn w:val="a"/>
    <w:next w:val="a"/>
    <w:qFormat/>
    <w:pPr>
      <w:keepNext/>
      <w:spacing w:line="360" w:lineRule="auto"/>
      <w:ind w:firstLine="360"/>
      <w:outlineLvl w:val="7"/>
    </w:pPr>
    <w:rPr>
      <w:rFonts w:ascii="Arial" w:hAnsi="Arial"/>
      <w:b/>
    </w:rPr>
  </w:style>
  <w:style w:type="paragraph" w:styleId="9">
    <w:name w:val="heading 9"/>
    <w:basedOn w:val="a"/>
    <w:next w:val="a"/>
    <w:qFormat/>
    <w:pPr>
      <w:keepNext/>
      <w:spacing w:line="360" w:lineRule="auto"/>
      <w:ind w:right="-144"/>
      <w:outlineLvl w:val="8"/>
    </w:pPr>
    <w:rPr>
      <w:rFonts w:ascii="Arial" w:hAnsi="Arial"/>
      <w:b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">
    <w:name w:val="3. Дни"/>
    <w:basedOn w:val="a"/>
    <w:pPr>
      <w:spacing w:before="120" w:after="120"/>
      <w:jc w:val="center"/>
    </w:pPr>
    <w:rPr>
      <w:rFonts w:ascii="Arial" w:hAnsi="Arial"/>
      <w:sz w:val="28"/>
    </w:rPr>
  </w:style>
  <w:style w:type="paragraph" w:styleId="a3">
    <w:name w:val="Body Text"/>
    <w:basedOn w:val="a"/>
    <w:semiHidden/>
    <w:rPr>
      <w:rFonts w:ascii="Arial" w:hAnsi="Arial"/>
      <w:sz w:val="18"/>
      <w:lang w:val="en-US"/>
    </w:rPr>
  </w:style>
  <w:style w:type="paragraph" w:styleId="a4">
    <w:name w:val="header"/>
    <w:basedOn w:val="a"/>
    <w:semiHidden/>
    <w:pPr>
      <w:tabs>
        <w:tab w:val="center" w:pos="4153"/>
        <w:tab w:val="right" w:pos="8306"/>
      </w:tabs>
    </w:pPr>
  </w:style>
  <w:style w:type="paragraph" w:styleId="31">
    <w:name w:val="Body Text Indent 3"/>
    <w:basedOn w:val="a"/>
    <w:semiHidden/>
    <w:pPr>
      <w:ind w:left="426"/>
    </w:pPr>
    <w:rPr>
      <w:rFonts w:ascii="Arial" w:hAnsi="Arial"/>
    </w:rPr>
  </w:style>
  <w:style w:type="paragraph" w:styleId="20">
    <w:name w:val="Body Text 2"/>
    <w:basedOn w:val="a"/>
    <w:semiHidden/>
    <w:pPr>
      <w:jc w:val="both"/>
    </w:pPr>
  </w:style>
  <w:style w:type="paragraph" w:styleId="a5">
    <w:name w:val="Title"/>
    <w:basedOn w:val="a"/>
    <w:qFormat/>
    <w:pPr>
      <w:jc w:val="center"/>
    </w:pPr>
    <w:rPr>
      <w:b/>
      <w:sz w:val="24"/>
    </w:rPr>
  </w:style>
  <w:style w:type="paragraph" w:styleId="32">
    <w:name w:val="Body Text 3"/>
    <w:basedOn w:val="a"/>
    <w:semiHidden/>
    <w:pPr>
      <w:jc w:val="both"/>
    </w:pPr>
    <w:rPr>
      <w:b/>
      <w:sz w:val="22"/>
    </w:rPr>
  </w:style>
  <w:style w:type="paragraph" w:styleId="a6">
    <w:name w:val="Body Text Indent"/>
    <w:basedOn w:val="a"/>
    <w:semiHidden/>
    <w:pPr>
      <w:spacing w:line="240" w:lineRule="atLeast"/>
      <w:ind w:left="360"/>
    </w:pPr>
    <w:rPr>
      <w:i/>
    </w:rPr>
  </w:style>
  <w:style w:type="paragraph" w:styleId="21">
    <w:name w:val="Body Text Indent 2"/>
    <w:basedOn w:val="a"/>
    <w:semiHidden/>
    <w:pPr>
      <w:ind w:left="317"/>
      <w:jc w:val="both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1215</Characters>
  <Application>Microsoft Office Word</Application>
  <DocSecurity>0</DocSecurity>
  <Lines>24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документов, необходимых для оформления въездных виз:</vt:lpstr>
    </vt:vector>
  </TitlesOfParts>
  <Company>Лунный Свет +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документов, необходимых для оформления въездных виз:</dc:title>
  <dc:subject/>
  <dc:creator>Natali</dc:creator>
  <cp:keywords/>
  <cp:lastModifiedBy>HomeUser</cp:lastModifiedBy>
  <cp:revision>2</cp:revision>
  <cp:lastPrinted>2001-01-17T15:09:00Z</cp:lastPrinted>
  <dcterms:created xsi:type="dcterms:W3CDTF">2015-02-02T14:21:00Z</dcterms:created>
  <dcterms:modified xsi:type="dcterms:W3CDTF">2015-02-02T14:21:00Z</dcterms:modified>
</cp:coreProperties>
</file>